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45732" w:rsidRDefault="005D0F4A" w:rsidP="00B45732">
      <w:pPr>
        <w:jc w:val="right"/>
        <w:rPr>
          <w:bCs/>
        </w:rPr>
      </w:pPr>
      <w:bookmarkStart w:id="0" w:name="_GoBack"/>
      <w:bookmarkEnd w:id="0"/>
      <w:proofErr w:type="spellStart"/>
      <w:r w:rsidRPr="00B45732">
        <w:rPr>
          <w:bCs/>
        </w:rPr>
        <w:t>Reg.No</w:t>
      </w:r>
      <w:proofErr w:type="spellEnd"/>
      <w:r w:rsidRPr="00B45732">
        <w:rPr>
          <w:bCs/>
        </w:rPr>
        <w:t>. ____________</w:t>
      </w:r>
    </w:p>
    <w:p w:rsidR="005D3355" w:rsidRPr="00E824B7" w:rsidRDefault="00B45732" w:rsidP="005D3355">
      <w:pPr>
        <w:jc w:val="center"/>
        <w:rPr>
          <w:rFonts w:ascii="Arial" w:hAnsi="Arial" w:cs="Arial"/>
          <w:bCs/>
        </w:rPr>
      </w:pPr>
      <w:r w:rsidRPr="00B45732">
        <w:rPr>
          <w:rFonts w:ascii="Arial" w:hAnsi="Arial" w:cs="Arial"/>
          <w:bCs/>
          <w:noProof/>
        </w:rPr>
        <w:drawing>
          <wp:inline distT="0" distB="0" distL="0" distR="0">
            <wp:extent cx="1987550" cy="676910"/>
            <wp:effectExtent l="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E2CBA">
        <w:rPr>
          <w:b/>
          <w:sz w:val="28"/>
          <w:szCs w:val="28"/>
        </w:rPr>
        <w:t>Nov</w:t>
      </w:r>
      <w:r w:rsidR="00C33424">
        <w:rPr>
          <w:b/>
          <w:sz w:val="28"/>
          <w:szCs w:val="28"/>
        </w:rPr>
        <w:t>/</w:t>
      </w:r>
      <w:r w:rsidR="005E2CBA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</w:t>
      </w:r>
      <w:r w:rsidR="00C33424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323C" w:rsidP="00875196">
            <w:pPr>
              <w:pStyle w:val="Title"/>
              <w:jc w:val="left"/>
              <w:rPr>
                <w:b/>
              </w:rPr>
            </w:pPr>
            <w:r w:rsidRPr="00795EBC">
              <w:rPr>
                <w:b/>
              </w:rPr>
              <w:t>17CA2020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4323C" w:rsidP="00875196">
            <w:pPr>
              <w:pStyle w:val="Title"/>
              <w:jc w:val="left"/>
              <w:rPr>
                <w:b/>
              </w:rPr>
            </w:pPr>
            <w:r w:rsidRPr="00795EBC">
              <w:rPr>
                <w:b/>
              </w:rPr>
              <w:t>.N</w:t>
            </w:r>
            <w:r w:rsidR="00320877" w:rsidRPr="00795EBC">
              <w:rPr>
                <w:b/>
              </w:rPr>
              <w:t>ET</w:t>
            </w:r>
            <w:r w:rsidRPr="00795EBC">
              <w:rPr>
                <w:b/>
              </w:rPr>
              <w:t xml:space="preserve"> PROGRAMMING USING C#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D67E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67E1" w:rsidRPr="00EF5853" w:rsidRDefault="009D67E1" w:rsidP="0008725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D67E1" w:rsidRPr="00EF5853" w:rsidRDefault="009D67E1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67E1" w:rsidRPr="00EF5853" w:rsidRDefault="009D67E1" w:rsidP="000C5D38">
            <w:r>
              <w:t xml:space="preserve">Write and explain a test program using </w:t>
            </w:r>
            <w:proofErr w:type="spellStart"/>
            <w:r>
              <w:t>onsole</w:t>
            </w:r>
            <w:proofErr w:type="spellEnd"/>
            <w:r>
              <w:t xml:space="preserve"> application.</w:t>
            </w:r>
          </w:p>
        </w:tc>
        <w:tc>
          <w:tcPr>
            <w:tcW w:w="1170" w:type="dxa"/>
            <w:shd w:val="clear" w:color="auto" w:fill="auto"/>
          </w:tcPr>
          <w:p w:rsidR="009D67E1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67E1" w:rsidRPr="005814FF" w:rsidRDefault="009D67E1" w:rsidP="009D67E1">
            <w:pPr>
              <w:jc w:val="center"/>
            </w:pPr>
            <w:r>
              <w:t>5</w:t>
            </w:r>
          </w:p>
        </w:tc>
      </w:tr>
      <w:tr w:rsidR="009D67E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67E1" w:rsidRPr="00EF5853" w:rsidRDefault="009D67E1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67E1" w:rsidRPr="00EF5853" w:rsidRDefault="009D67E1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D67E1" w:rsidRPr="00EF5853" w:rsidRDefault="00CE4C3A" w:rsidP="000C5D38">
            <w:r>
              <w:t xml:space="preserve">Expand CLR and </w:t>
            </w:r>
            <w:r w:rsidR="000C5D38">
              <w:t>e</w:t>
            </w:r>
            <w:r>
              <w:t>xplain the features of CLR.</w:t>
            </w:r>
          </w:p>
        </w:tc>
        <w:tc>
          <w:tcPr>
            <w:tcW w:w="1170" w:type="dxa"/>
            <w:shd w:val="clear" w:color="auto" w:fill="auto"/>
          </w:tcPr>
          <w:p w:rsidR="009D67E1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67E1" w:rsidRPr="005814FF" w:rsidRDefault="00CE4C3A" w:rsidP="00087250">
            <w:pPr>
              <w:jc w:val="center"/>
            </w:pPr>
            <w:r>
              <w:t>5</w:t>
            </w:r>
          </w:p>
        </w:tc>
      </w:tr>
      <w:tr w:rsidR="00CE4C3A" w:rsidRPr="00EF5853" w:rsidTr="001638D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4C3A" w:rsidRPr="00EF5853" w:rsidRDefault="00CE4C3A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4C3A" w:rsidRPr="00EF5853" w:rsidRDefault="00CE4C3A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4C3A" w:rsidRPr="00EF5853" w:rsidRDefault="00CE4C3A" w:rsidP="00332839">
            <w:r>
              <w:t xml:space="preserve">List the components of the IDE </w:t>
            </w:r>
            <w:proofErr w:type="gramStart"/>
            <w:r>
              <w:t>of  visual</w:t>
            </w:r>
            <w:proofErr w:type="gramEnd"/>
            <w:r>
              <w:t xml:space="preserve"> studio and explain. </w:t>
            </w:r>
          </w:p>
        </w:tc>
        <w:tc>
          <w:tcPr>
            <w:tcW w:w="1170" w:type="dxa"/>
            <w:shd w:val="clear" w:color="auto" w:fill="auto"/>
          </w:tcPr>
          <w:p w:rsidR="00CE4C3A" w:rsidRPr="00875196" w:rsidRDefault="00130E41" w:rsidP="0033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4C3A" w:rsidRPr="005814FF" w:rsidRDefault="00CE4C3A" w:rsidP="00332839">
            <w:pPr>
              <w:jc w:val="center"/>
            </w:pPr>
            <w:r>
              <w:t>10</w:t>
            </w:r>
          </w:p>
        </w:tc>
      </w:tr>
      <w:tr w:rsidR="00CE4C3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4C3A" w:rsidRPr="00B45732" w:rsidRDefault="00CE4C3A" w:rsidP="00087250">
            <w:pPr>
              <w:jc w:val="center"/>
              <w:rPr>
                <w:b/>
              </w:rPr>
            </w:pPr>
            <w:r w:rsidRPr="00B45732">
              <w:rPr>
                <w:b/>
              </w:rPr>
              <w:t>(OR)</w:t>
            </w:r>
          </w:p>
        </w:tc>
      </w:tr>
      <w:tr w:rsidR="004407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785" w:rsidRPr="00EF5853" w:rsidRDefault="00440785" w:rsidP="0008725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40785" w:rsidRPr="00EF5853" w:rsidRDefault="00440785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0785" w:rsidRPr="00EF5853" w:rsidRDefault="00440785" w:rsidP="001578FF">
            <w:r>
              <w:t>List out the features of C#</w:t>
            </w:r>
            <w:r w:rsidR="00DD039E">
              <w:t>.</w:t>
            </w:r>
          </w:p>
        </w:tc>
        <w:tc>
          <w:tcPr>
            <w:tcW w:w="1170" w:type="dxa"/>
            <w:shd w:val="clear" w:color="auto" w:fill="auto"/>
          </w:tcPr>
          <w:p w:rsidR="00440785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0785" w:rsidRPr="005814FF" w:rsidRDefault="00440785" w:rsidP="00087250">
            <w:pPr>
              <w:jc w:val="center"/>
            </w:pPr>
            <w:r>
              <w:t>5</w:t>
            </w:r>
          </w:p>
        </w:tc>
      </w:tr>
      <w:tr w:rsidR="00440785" w:rsidRPr="00EF5853" w:rsidTr="002B538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0785" w:rsidRPr="00EF5853" w:rsidRDefault="00440785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785" w:rsidRPr="00EF5853" w:rsidRDefault="00440785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785" w:rsidRPr="00EF5853" w:rsidRDefault="00F157E6" w:rsidP="00F157E6">
            <w:r>
              <w:t>Explain the method to create object in C# .Net</w:t>
            </w:r>
            <w:r w:rsidR="00440785">
              <w:t xml:space="preserve"> with an example.  </w:t>
            </w:r>
          </w:p>
        </w:tc>
        <w:tc>
          <w:tcPr>
            <w:tcW w:w="1170" w:type="dxa"/>
            <w:shd w:val="clear" w:color="auto" w:fill="auto"/>
          </w:tcPr>
          <w:p w:rsidR="00440785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0785" w:rsidRPr="005814FF" w:rsidRDefault="00440785" w:rsidP="00087250">
            <w:pPr>
              <w:jc w:val="center"/>
            </w:pPr>
            <w:r>
              <w:t>5</w:t>
            </w:r>
          </w:p>
        </w:tc>
      </w:tr>
      <w:tr w:rsidR="00440785" w:rsidRPr="00EF5853" w:rsidTr="00A323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0785" w:rsidRPr="00EF5853" w:rsidRDefault="00440785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785" w:rsidRPr="00EF5853" w:rsidRDefault="00440785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40785" w:rsidRPr="00EF5853" w:rsidRDefault="00440785" w:rsidP="001578FF">
            <w:r>
              <w:t>Draw and explain</w:t>
            </w:r>
            <w:r w:rsidR="00F157E6">
              <w:t xml:space="preserve"> .Net framework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40785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0785" w:rsidRPr="005814FF" w:rsidRDefault="00440785" w:rsidP="00087250">
            <w:pPr>
              <w:jc w:val="center"/>
            </w:pPr>
            <w:r>
              <w:t>10</w:t>
            </w:r>
          </w:p>
        </w:tc>
      </w:tr>
      <w:tr w:rsidR="0044078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40785" w:rsidRPr="00EF5853" w:rsidRDefault="00440785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785" w:rsidRPr="00EF5853" w:rsidRDefault="00440785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0785" w:rsidRPr="00EF5853" w:rsidRDefault="00440785" w:rsidP="00087250"/>
        </w:tc>
        <w:tc>
          <w:tcPr>
            <w:tcW w:w="1170" w:type="dxa"/>
            <w:shd w:val="clear" w:color="auto" w:fill="auto"/>
          </w:tcPr>
          <w:p w:rsidR="00440785" w:rsidRPr="00875196" w:rsidRDefault="00440785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40785" w:rsidRPr="005814FF" w:rsidRDefault="00440785" w:rsidP="00087250">
            <w:pPr>
              <w:jc w:val="center"/>
            </w:pP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307182">
            <w:r>
              <w:t>Write note on floating point data</w:t>
            </w:r>
            <w:r w:rsidR="000C5D38">
              <w:t xml:space="preserve"> </w:t>
            </w:r>
            <w:r>
              <w:t>type</w:t>
            </w:r>
            <w:r w:rsidR="007766E2">
              <w:t>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C5D38">
            <w:r>
              <w:t xml:space="preserve">Explain </w:t>
            </w:r>
            <w:r w:rsidR="000C5D38">
              <w:t>o</w:t>
            </w:r>
            <w:r>
              <w:t>perator precedence</w:t>
            </w:r>
            <w:r w:rsidR="007766E2">
              <w:t>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87250">
            <w:r>
              <w:t>List the various value data types and explain with an example</w:t>
            </w:r>
            <w:r w:rsidR="00DD039E">
              <w:t>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10</w:t>
            </w:r>
          </w:p>
        </w:tc>
      </w:tr>
      <w:tr w:rsidR="0030718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7182" w:rsidRPr="00B45732" w:rsidRDefault="00307182" w:rsidP="00087250">
            <w:pPr>
              <w:jc w:val="center"/>
              <w:rPr>
                <w:b/>
              </w:rPr>
            </w:pPr>
            <w:r w:rsidRPr="00B45732">
              <w:rPr>
                <w:b/>
              </w:rPr>
              <w:t>(OR)</w:t>
            </w:r>
          </w:p>
        </w:tc>
      </w:tr>
      <w:tr w:rsidR="003071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7182" w:rsidRPr="00EF5853" w:rsidRDefault="00307182" w:rsidP="00087250">
            <w:r>
              <w:t>Write the steps to create string.</w:t>
            </w:r>
          </w:p>
        </w:tc>
        <w:tc>
          <w:tcPr>
            <w:tcW w:w="1170" w:type="dxa"/>
            <w:shd w:val="clear" w:color="auto" w:fill="auto"/>
          </w:tcPr>
          <w:p w:rsidR="00307182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07182" w:rsidRPr="005814FF" w:rsidRDefault="00307182" w:rsidP="00087250">
            <w:pPr>
              <w:jc w:val="center"/>
            </w:pPr>
            <w:r>
              <w:t>5</w:t>
            </w:r>
          </w:p>
        </w:tc>
      </w:tr>
      <w:tr w:rsidR="003071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7182" w:rsidRDefault="00307182" w:rsidP="001578FF">
            <w:r>
              <w:t xml:space="preserve">Define   i) Operand </w:t>
            </w:r>
          </w:p>
          <w:p w:rsidR="00307182" w:rsidRPr="00EF5853" w:rsidRDefault="00307182" w:rsidP="001578FF">
            <w:r>
              <w:t xml:space="preserve">             ii) Statement</w:t>
            </w:r>
          </w:p>
        </w:tc>
        <w:tc>
          <w:tcPr>
            <w:tcW w:w="1170" w:type="dxa"/>
            <w:shd w:val="clear" w:color="auto" w:fill="auto"/>
          </w:tcPr>
          <w:p w:rsidR="00307182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07182" w:rsidRPr="005814FF" w:rsidRDefault="00307182" w:rsidP="00087250">
            <w:pPr>
              <w:jc w:val="center"/>
            </w:pPr>
            <w:r>
              <w:t>5</w:t>
            </w:r>
          </w:p>
        </w:tc>
      </w:tr>
      <w:tr w:rsidR="0030718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07182" w:rsidRPr="00EF5853" w:rsidRDefault="00307182" w:rsidP="00307182">
            <w:r>
              <w:t>Explain Date</w:t>
            </w:r>
            <w:r w:rsidR="000C5D38">
              <w:t xml:space="preserve"> </w:t>
            </w:r>
            <w:r>
              <w:t>Time Reference Object with an example</w:t>
            </w:r>
            <w:r w:rsidR="007766E2">
              <w:t>.</w:t>
            </w:r>
          </w:p>
        </w:tc>
        <w:tc>
          <w:tcPr>
            <w:tcW w:w="1170" w:type="dxa"/>
            <w:shd w:val="clear" w:color="auto" w:fill="auto"/>
          </w:tcPr>
          <w:p w:rsidR="00307182" w:rsidRPr="00875196" w:rsidRDefault="00130E41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07182" w:rsidRPr="005814FF" w:rsidRDefault="00307182" w:rsidP="00087250">
            <w:pPr>
              <w:jc w:val="center"/>
            </w:pPr>
            <w:r>
              <w:t>10</w:t>
            </w:r>
          </w:p>
        </w:tc>
      </w:tr>
      <w:tr w:rsidR="003071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7182" w:rsidRPr="00EF5853" w:rsidRDefault="00307182" w:rsidP="00087250"/>
        </w:tc>
        <w:tc>
          <w:tcPr>
            <w:tcW w:w="1170" w:type="dxa"/>
            <w:shd w:val="clear" w:color="auto" w:fill="auto"/>
          </w:tcPr>
          <w:p w:rsidR="00307182" w:rsidRPr="00875196" w:rsidRDefault="00307182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7182" w:rsidRPr="005814FF" w:rsidRDefault="00307182" w:rsidP="00087250">
            <w:pPr>
              <w:jc w:val="center"/>
            </w:pP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DD039E">
            <w:r>
              <w:t xml:space="preserve">Differentiate </w:t>
            </w:r>
            <w:r w:rsidR="000C5D38">
              <w:t>a</w:t>
            </w:r>
            <w:r>
              <w:t xml:space="preserve">rray </w:t>
            </w:r>
            <w:r w:rsidR="00DD039E">
              <w:t xml:space="preserve">with </w:t>
            </w:r>
            <w:proofErr w:type="spellStart"/>
            <w:r w:rsidR="000C5D38">
              <w:t>a</w:t>
            </w:r>
            <w:r>
              <w:t>rraylist</w:t>
            </w:r>
            <w:proofErr w:type="spellEnd"/>
            <w:r w:rsidR="00DD039E">
              <w:t>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87250">
            <w:r>
              <w:t>List out the relational operators in C# with example.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87250">
            <w:proofErr w:type="spellStart"/>
            <w:r>
              <w:t>Ilustrate</w:t>
            </w:r>
            <w:proofErr w:type="spellEnd"/>
            <w:r>
              <w:t xml:space="preserve"> switch statement</w:t>
            </w:r>
            <w:r w:rsidR="00DD039E"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10</w:t>
            </w:r>
          </w:p>
        </w:tc>
      </w:tr>
      <w:tr w:rsidR="0030718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7182" w:rsidRPr="00B45732" w:rsidRDefault="00307182" w:rsidP="00087250">
            <w:pPr>
              <w:jc w:val="center"/>
              <w:rPr>
                <w:b/>
              </w:rPr>
            </w:pPr>
            <w:r w:rsidRPr="00B45732">
              <w:rPr>
                <w:b/>
              </w:rPr>
              <w:t>(OR)</w:t>
            </w: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C5D38">
            <w:r>
              <w:t xml:space="preserve">Explain </w:t>
            </w:r>
            <w:r w:rsidR="000C5D38">
              <w:t>J</w:t>
            </w:r>
            <w:r>
              <w:t>agged Array with example</w:t>
            </w:r>
            <w:r w:rsidR="00DD039E">
              <w:t>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7766E2">
            <w:pPr>
              <w:jc w:val="both"/>
            </w:pPr>
            <w:r>
              <w:t xml:space="preserve">Write the methods to </w:t>
            </w:r>
            <w:proofErr w:type="gramStart"/>
            <w:r>
              <w:t>initialize,</w:t>
            </w:r>
            <w:proofErr w:type="gramEnd"/>
            <w:r>
              <w:t xml:space="preserve"> add and access elements in </w:t>
            </w:r>
            <w:proofErr w:type="spellStart"/>
            <w:r>
              <w:t>Arraylist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C5D38">
            <w:r>
              <w:t xml:space="preserve">Explain </w:t>
            </w:r>
            <w:r w:rsidR="000C5D38">
              <w:t>d</w:t>
            </w:r>
            <w:r>
              <w:t>ecision making statements with flow chart and example</w:t>
            </w:r>
            <w:r w:rsidR="00DD039E">
              <w:t>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087250">
            <w:pPr>
              <w:jc w:val="center"/>
            </w:pPr>
            <w:r>
              <w:t>10</w:t>
            </w:r>
          </w:p>
        </w:tc>
      </w:tr>
      <w:tr w:rsidR="003071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182" w:rsidRPr="00EF5853" w:rsidRDefault="00307182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7182" w:rsidRPr="00EF5853" w:rsidRDefault="00307182" w:rsidP="00087250"/>
        </w:tc>
        <w:tc>
          <w:tcPr>
            <w:tcW w:w="1170" w:type="dxa"/>
            <w:shd w:val="clear" w:color="auto" w:fill="auto"/>
          </w:tcPr>
          <w:p w:rsidR="00307182" w:rsidRPr="00875196" w:rsidRDefault="00307182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7182" w:rsidRPr="005814FF" w:rsidRDefault="00307182" w:rsidP="00087250">
            <w:pPr>
              <w:jc w:val="center"/>
            </w:pP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3E22D2">
            <w:r>
              <w:t>List and explain the different access modifiers.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3E22D2">
            <w:r>
              <w:t xml:space="preserve">Write </w:t>
            </w:r>
            <w:r w:rsidR="00DD039E">
              <w:t xml:space="preserve">a short </w:t>
            </w:r>
            <w:r>
              <w:t>note on Bug.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7766E2">
            <w:pPr>
              <w:jc w:val="both"/>
            </w:pPr>
            <w:r>
              <w:t>Create a simple calculator by implementing the use of classes and objects.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10</w:t>
            </w:r>
          </w:p>
        </w:tc>
      </w:tr>
      <w:tr w:rsidR="002223F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223F4" w:rsidRPr="00B45732" w:rsidRDefault="002223F4" w:rsidP="00087250">
            <w:pPr>
              <w:jc w:val="center"/>
              <w:rPr>
                <w:b/>
              </w:rPr>
            </w:pPr>
            <w:r w:rsidRPr="00B45732">
              <w:rPr>
                <w:b/>
              </w:rPr>
              <w:t>(OR)</w:t>
            </w:r>
          </w:p>
        </w:tc>
      </w:tr>
      <w:tr w:rsidR="00B4573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3E22D2">
            <w:r>
              <w:t>Explain UML Light with its general format.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2223F4">
            <w:r>
              <w:t>Explain the scope of a variable.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C5D38">
            <w:r>
              <w:t xml:space="preserve">Explain </w:t>
            </w:r>
            <w:r w:rsidR="000C5D38">
              <w:t>c</w:t>
            </w:r>
            <w:r>
              <w:t>onstructors with its classification.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10</w:t>
            </w:r>
          </w:p>
        </w:tc>
      </w:tr>
      <w:tr w:rsidR="002223F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223F4" w:rsidRPr="00EF5853" w:rsidRDefault="002223F4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23F4" w:rsidRPr="008C7BA2" w:rsidRDefault="002223F4" w:rsidP="0008725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223F4" w:rsidRPr="00875196" w:rsidRDefault="002223F4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223F4" w:rsidRPr="005814FF" w:rsidRDefault="002223F4" w:rsidP="00087250">
            <w:pPr>
              <w:jc w:val="center"/>
            </w:pPr>
          </w:p>
        </w:tc>
      </w:tr>
      <w:tr w:rsidR="002223F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223F4" w:rsidRPr="00EF5853" w:rsidRDefault="002223F4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66E2" w:rsidRPr="00875196" w:rsidRDefault="002223F4" w:rsidP="00DD039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223F4" w:rsidRPr="00875196" w:rsidRDefault="002223F4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223F4" w:rsidRPr="005814FF" w:rsidRDefault="002223F4" w:rsidP="00087250">
            <w:pPr>
              <w:jc w:val="center"/>
            </w:pPr>
          </w:p>
        </w:tc>
      </w:tr>
      <w:tr w:rsidR="00B4573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3E22D2">
            <w:r>
              <w:t>Explain the different SQL aggregate methods.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2223F4">
            <w:r>
              <w:t>List out the different forms of Data normalization.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5</w:t>
            </w:r>
          </w:p>
        </w:tc>
      </w:tr>
      <w:tr w:rsidR="00B4573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5732" w:rsidRPr="00EF5853" w:rsidRDefault="00B4573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732" w:rsidRPr="00EF5853" w:rsidRDefault="00B45732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45732" w:rsidRPr="00EF5853" w:rsidRDefault="00B45732" w:rsidP="000C5D38">
            <w:pPr>
              <w:jc w:val="both"/>
            </w:pPr>
            <w:r>
              <w:t>Write the method to access the data from the database in a connected environment</w:t>
            </w:r>
            <w:r w:rsidR="000C5D38">
              <w:t>.</w:t>
            </w:r>
            <w:r>
              <w:t xml:space="preserve">  Explain with an example.</w:t>
            </w:r>
          </w:p>
        </w:tc>
        <w:tc>
          <w:tcPr>
            <w:tcW w:w="1170" w:type="dxa"/>
            <w:shd w:val="clear" w:color="auto" w:fill="auto"/>
          </w:tcPr>
          <w:p w:rsidR="00B45732" w:rsidRPr="00875196" w:rsidRDefault="00B45732" w:rsidP="003E2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732" w:rsidRPr="005814FF" w:rsidRDefault="00B45732" w:rsidP="003E22D2">
            <w:pPr>
              <w:jc w:val="center"/>
            </w:pPr>
            <w:r>
              <w:t>10</w:t>
            </w:r>
          </w:p>
        </w:tc>
      </w:tr>
    </w:tbl>
    <w:p w:rsidR="008C7BA2" w:rsidRDefault="002223F4" w:rsidP="008C7BA2">
      <w:r>
        <w:tab/>
      </w: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22F"/>
    <w:rsid w:val="0000691E"/>
    <w:rsid w:val="00023B9E"/>
    <w:rsid w:val="00030484"/>
    <w:rsid w:val="00060CB9"/>
    <w:rsid w:val="00061821"/>
    <w:rsid w:val="000815EE"/>
    <w:rsid w:val="00087250"/>
    <w:rsid w:val="000C5D38"/>
    <w:rsid w:val="000E180A"/>
    <w:rsid w:val="000E4455"/>
    <w:rsid w:val="000F3EFE"/>
    <w:rsid w:val="001077E9"/>
    <w:rsid w:val="00130E41"/>
    <w:rsid w:val="00157E96"/>
    <w:rsid w:val="001725AE"/>
    <w:rsid w:val="00195B6A"/>
    <w:rsid w:val="001D41FE"/>
    <w:rsid w:val="001D670F"/>
    <w:rsid w:val="001E2222"/>
    <w:rsid w:val="001F54D1"/>
    <w:rsid w:val="001F7E9B"/>
    <w:rsid w:val="00204EB0"/>
    <w:rsid w:val="00211ABA"/>
    <w:rsid w:val="002223F4"/>
    <w:rsid w:val="00235351"/>
    <w:rsid w:val="00266439"/>
    <w:rsid w:val="0026653D"/>
    <w:rsid w:val="002C6487"/>
    <w:rsid w:val="002D09FF"/>
    <w:rsid w:val="002D7611"/>
    <w:rsid w:val="002D76BB"/>
    <w:rsid w:val="002E336A"/>
    <w:rsid w:val="002E552A"/>
    <w:rsid w:val="00304757"/>
    <w:rsid w:val="00307182"/>
    <w:rsid w:val="00314A6E"/>
    <w:rsid w:val="00316587"/>
    <w:rsid w:val="003206DF"/>
    <w:rsid w:val="00320877"/>
    <w:rsid w:val="003212DC"/>
    <w:rsid w:val="00323989"/>
    <w:rsid w:val="00324247"/>
    <w:rsid w:val="00380146"/>
    <w:rsid w:val="00381350"/>
    <w:rsid w:val="003855F1"/>
    <w:rsid w:val="00390647"/>
    <w:rsid w:val="003A01A2"/>
    <w:rsid w:val="003B14BC"/>
    <w:rsid w:val="003B1F06"/>
    <w:rsid w:val="003C6BB4"/>
    <w:rsid w:val="003D6DA3"/>
    <w:rsid w:val="003F728C"/>
    <w:rsid w:val="0040659D"/>
    <w:rsid w:val="00440785"/>
    <w:rsid w:val="004551B5"/>
    <w:rsid w:val="00460118"/>
    <w:rsid w:val="0046314C"/>
    <w:rsid w:val="0046787F"/>
    <w:rsid w:val="004D5509"/>
    <w:rsid w:val="004F2102"/>
    <w:rsid w:val="004F787A"/>
    <w:rsid w:val="00501F18"/>
    <w:rsid w:val="0050571C"/>
    <w:rsid w:val="005133D7"/>
    <w:rsid w:val="00535777"/>
    <w:rsid w:val="0054323C"/>
    <w:rsid w:val="005527A4"/>
    <w:rsid w:val="00552CF0"/>
    <w:rsid w:val="0055478D"/>
    <w:rsid w:val="005814FF"/>
    <w:rsid w:val="00581B1F"/>
    <w:rsid w:val="005820F0"/>
    <w:rsid w:val="00592112"/>
    <w:rsid w:val="0059663E"/>
    <w:rsid w:val="005D0F4A"/>
    <w:rsid w:val="005D3355"/>
    <w:rsid w:val="005E2CBA"/>
    <w:rsid w:val="005F011C"/>
    <w:rsid w:val="005F7405"/>
    <w:rsid w:val="00606927"/>
    <w:rsid w:val="0062605C"/>
    <w:rsid w:val="0064710A"/>
    <w:rsid w:val="00670A67"/>
    <w:rsid w:val="00681B25"/>
    <w:rsid w:val="006B1180"/>
    <w:rsid w:val="006B2EEE"/>
    <w:rsid w:val="006C1D35"/>
    <w:rsid w:val="006C39BE"/>
    <w:rsid w:val="006C7354"/>
    <w:rsid w:val="006D5D95"/>
    <w:rsid w:val="00714C68"/>
    <w:rsid w:val="00725A0A"/>
    <w:rsid w:val="007326F6"/>
    <w:rsid w:val="00756002"/>
    <w:rsid w:val="00767BBB"/>
    <w:rsid w:val="007766E2"/>
    <w:rsid w:val="007B3D43"/>
    <w:rsid w:val="00802202"/>
    <w:rsid w:val="00806A39"/>
    <w:rsid w:val="00814615"/>
    <w:rsid w:val="0081627E"/>
    <w:rsid w:val="00845B13"/>
    <w:rsid w:val="008742E1"/>
    <w:rsid w:val="00875196"/>
    <w:rsid w:val="00885E78"/>
    <w:rsid w:val="0088784C"/>
    <w:rsid w:val="008A56BE"/>
    <w:rsid w:val="008A6193"/>
    <w:rsid w:val="008B0703"/>
    <w:rsid w:val="008C732C"/>
    <w:rsid w:val="008C7BA2"/>
    <w:rsid w:val="008D5914"/>
    <w:rsid w:val="00900D19"/>
    <w:rsid w:val="0090362A"/>
    <w:rsid w:val="00904D12"/>
    <w:rsid w:val="00911266"/>
    <w:rsid w:val="0094190D"/>
    <w:rsid w:val="00942884"/>
    <w:rsid w:val="0095679B"/>
    <w:rsid w:val="00963CB5"/>
    <w:rsid w:val="00982BEE"/>
    <w:rsid w:val="009B53DD"/>
    <w:rsid w:val="009C5A1D"/>
    <w:rsid w:val="009D67E1"/>
    <w:rsid w:val="009E09A3"/>
    <w:rsid w:val="00A1097B"/>
    <w:rsid w:val="00A16C2C"/>
    <w:rsid w:val="00A47E2A"/>
    <w:rsid w:val="00A51923"/>
    <w:rsid w:val="00A61A82"/>
    <w:rsid w:val="00A620AE"/>
    <w:rsid w:val="00A723DF"/>
    <w:rsid w:val="00AA3F2E"/>
    <w:rsid w:val="00AA5E39"/>
    <w:rsid w:val="00AA6B40"/>
    <w:rsid w:val="00AE264C"/>
    <w:rsid w:val="00AE7B2E"/>
    <w:rsid w:val="00B009B1"/>
    <w:rsid w:val="00B17B98"/>
    <w:rsid w:val="00B20598"/>
    <w:rsid w:val="00B253AE"/>
    <w:rsid w:val="00B45732"/>
    <w:rsid w:val="00B60E7E"/>
    <w:rsid w:val="00B83AB6"/>
    <w:rsid w:val="00B83C4B"/>
    <w:rsid w:val="00B939EF"/>
    <w:rsid w:val="00BA2BBC"/>
    <w:rsid w:val="00BA2F7E"/>
    <w:rsid w:val="00BA539E"/>
    <w:rsid w:val="00BB5C6B"/>
    <w:rsid w:val="00BC7D01"/>
    <w:rsid w:val="00BD2AD0"/>
    <w:rsid w:val="00BE572D"/>
    <w:rsid w:val="00BF25ED"/>
    <w:rsid w:val="00BF3DE7"/>
    <w:rsid w:val="00C33424"/>
    <w:rsid w:val="00C33FFF"/>
    <w:rsid w:val="00C3648A"/>
    <w:rsid w:val="00C3743D"/>
    <w:rsid w:val="00C60C6A"/>
    <w:rsid w:val="00C71847"/>
    <w:rsid w:val="00C81140"/>
    <w:rsid w:val="00C95F18"/>
    <w:rsid w:val="00CB2395"/>
    <w:rsid w:val="00CB7283"/>
    <w:rsid w:val="00CB7A50"/>
    <w:rsid w:val="00CD31A5"/>
    <w:rsid w:val="00CE1825"/>
    <w:rsid w:val="00CE4C3A"/>
    <w:rsid w:val="00CE5503"/>
    <w:rsid w:val="00D0319F"/>
    <w:rsid w:val="00D141D8"/>
    <w:rsid w:val="00D3698C"/>
    <w:rsid w:val="00D62341"/>
    <w:rsid w:val="00D64FF9"/>
    <w:rsid w:val="00D664BD"/>
    <w:rsid w:val="00D805C4"/>
    <w:rsid w:val="00D85619"/>
    <w:rsid w:val="00D94D54"/>
    <w:rsid w:val="00DA5C27"/>
    <w:rsid w:val="00DB38C1"/>
    <w:rsid w:val="00DD039E"/>
    <w:rsid w:val="00DD7CC3"/>
    <w:rsid w:val="00DE0497"/>
    <w:rsid w:val="00E44059"/>
    <w:rsid w:val="00E54572"/>
    <w:rsid w:val="00E5735F"/>
    <w:rsid w:val="00E577A9"/>
    <w:rsid w:val="00E70A47"/>
    <w:rsid w:val="00E824B7"/>
    <w:rsid w:val="00E9673D"/>
    <w:rsid w:val="00EB0EE0"/>
    <w:rsid w:val="00EB26EF"/>
    <w:rsid w:val="00EC3B02"/>
    <w:rsid w:val="00F11EDB"/>
    <w:rsid w:val="00F12F38"/>
    <w:rsid w:val="00F157E6"/>
    <w:rsid w:val="00F162EA"/>
    <w:rsid w:val="00F208C0"/>
    <w:rsid w:val="00F266A7"/>
    <w:rsid w:val="00F32118"/>
    <w:rsid w:val="00F55D6F"/>
    <w:rsid w:val="00F70395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ACA6C-95EC-4188-A771-5E3EE209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2019-10-29T11:43:00Z</cp:lastPrinted>
  <dcterms:created xsi:type="dcterms:W3CDTF">2019-10-12T08:52:00Z</dcterms:created>
  <dcterms:modified xsi:type="dcterms:W3CDTF">2019-11-11T09:34:00Z</dcterms:modified>
</cp:coreProperties>
</file>